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3364" w14:textId="07F93F7F" w:rsidR="00463675" w:rsidRPr="000218AB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0218AB">
        <w:rPr>
          <w:rFonts w:ascii="Arial" w:hAnsi="Arial" w:cs="Arial"/>
          <w:b/>
          <w:bCs/>
          <w:sz w:val="24"/>
          <w:szCs w:val="24"/>
        </w:rPr>
        <w:t>3GPP TSG-WG SA2 Meeting #</w:t>
      </w:r>
      <w:r w:rsidR="00645C00" w:rsidRPr="00645C00">
        <w:rPr>
          <w:rFonts w:ascii="Arial" w:hAnsi="Arial" w:cs="Arial"/>
          <w:b/>
          <w:bCs/>
          <w:sz w:val="24"/>
          <w:szCs w:val="24"/>
        </w:rPr>
        <w:t>16</w:t>
      </w:r>
      <w:r w:rsidR="004246F1">
        <w:rPr>
          <w:rFonts w:ascii="Arial" w:hAnsi="Arial" w:cs="Arial"/>
          <w:b/>
          <w:bCs/>
          <w:sz w:val="24"/>
          <w:szCs w:val="24"/>
        </w:rPr>
        <w:t>7</w:t>
      </w:r>
      <w:r w:rsidR="003007F7" w:rsidRPr="000218AB">
        <w:rPr>
          <w:rFonts w:ascii="Arial" w:hAnsi="Arial" w:cs="Arial"/>
          <w:b/>
          <w:bCs/>
          <w:sz w:val="28"/>
          <w:szCs w:val="24"/>
        </w:rPr>
        <w:tab/>
      </w:r>
      <w:r w:rsidR="003007F7" w:rsidRPr="000218AB">
        <w:rPr>
          <w:rFonts w:ascii="Arial" w:hAnsi="Arial" w:cs="Arial"/>
          <w:b/>
          <w:bCs/>
          <w:i/>
          <w:sz w:val="28"/>
          <w:szCs w:val="24"/>
        </w:rPr>
        <w:t>S2-2</w:t>
      </w:r>
      <w:r w:rsidR="00203E63">
        <w:rPr>
          <w:rFonts w:ascii="Arial" w:hAnsi="Arial" w:cs="Arial"/>
          <w:b/>
          <w:bCs/>
          <w:i/>
          <w:sz w:val="28"/>
          <w:szCs w:val="24"/>
        </w:rPr>
        <w:t>5</w:t>
      </w:r>
      <w:r w:rsidR="00E55159">
        <w:rPr>
          <w:rFonts w:ascii="Arial" w:hAnsi="Arial" w:cs="Arial"/>
          <w:b/>
          <w:bCs/>
          <w:i/>
          <w:sz w:val="28"/>
          <w:szCs w:val="24"/>
        </w:rPr>
        <w:t>0</w:t>
      </w:r>
      <w:r w:rsidR="00D8358E">
        <w:rPr>
          <w:rFonts w:ascii="Arial" w:hAnsi="Arial" w:cs="Arial"/>
          <w:b/>
          <w:bCs/>
          <w:i/>
          <w:sz w:val="28"/>
          <w:szCs w:val="24"/>
        </w:rPr>
        <w:t>1983</w:t>
      </w:r>
    </w:p>
    <w:p w14:paraId="0F1943D8" w14:textId="005337D3" w:rsidR="00463675" w:rsidRPr="00765BA8" w:rsidRDefault="004246F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Athens, Greece</w:t>
      </w:r>
      <w:r w:rsidR="00765BA8" w:rsidRPr="00765BA8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17</w:t>
      </w:r>
      <w:r w:rsidR="00765BA8" w:rsidRPr="00765BA8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vertAlign w:val="superscript"/>
        </w:rPr>
        <w:t xml:space="preserve"> </w:t>
      </w:r>
      <w:r w:rsidR="00765BA8" w:rsidRPr="00765BA8">
        <w:rPr>
          <w:rFonts w:ascii="Arial" w:hAnsi="Arial" w:cs="Arial"/>
          <w:b/>
          <w:noProof/>
          <w:sz w:val="24"/>
        </w:rPr>
        <w:t>– 2</w:t>
      </w:r>
      <w:r>
        <w:rPr>
          <w:rFonts w:ascii="Arial" w:hAnsi="Arial" w:cs="Arial"/>
          <w:b/>
          <w:noProof/>
          <w:sz w:val="24"/>
        </w:rPr>
        <w:t>1</w:t>
      </w:r>
      <w:r w:rsidRPr="004246F1">
        <w:rPr>
          <w:rFonts w:ascii="Arial" w:hAnsi="Arial" w:cs="Arial"/>
          <w:b/>
          <w:noProof/>
          <w:sz w:val="24"/>
          <w:vertAlign w:val="superscript"/>
        </w:rPr>
        <w:t>st</w:t>
      </w:r>
      <w:r>
        <w:rPr>
          <w:rFonts w:ascii="Arial" w:hAnsi="Arial" w:cs="Arial"/>
          <w:b/>
          <w:noProof/>
          <w:sz w:val="24"/>
        </w:rPr>
        <w:t xml:space="preserve"> </w:t>
      </w:r>
      <w:r w:rsidR="00765BA8" w:rsidRPr="00765BA8">
        <w:rPr>
          <w:rFonts w:ascii="Arial" w:hAnsi="Arial" w:cs="Arial"/>
          <w:b/>
          <w:noProof/>
          <w:sz w:val="24"/>
          <w:vertAlign w:val="superscript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765BA8" w:rsidRPr="00765BA8">
        <w:rPr>
          <w:rFonts w:ascii="Arial" w:hAnsi="Arial" w:cs="Arial"/>
          <w:b/>
          <w:noProof/>
          <w:sz w:val="24"/>
        </w:rPr>
        <w:t>, 2025</w:t>
      </w:r>
      <w:r w:rsidR="0074309D" w:rsidRPr="00765BA8">
        <w:rPr>
          <w:rFonts w:ascii="Arial" w:hAnsi="Arial" w:cs="Arial"/>
          <w:b/>
          <w:bCs/>
          <w:sz w:val="24"/>
          <w:szCs w:val="24"/>
        </w:rPr>
        <w:tab/>
      </w:r>
      <w:r w:rsidR="00E55159">
        <w:rPr>
          <w:rFonts w:ascii="Arial" w:hAnsi="Arial" w:cs="Arial"/>
          <w:b/>
          <w:bCs/>
          <w:sz w:val="24"/>
          <w:szCs w:val="24"/>
        </w:rPr>
        <w:t>revision of S2-2500698</w:t>
      </w:r>
    </w:p>
    <w:p w14:paraId="574C7801" w14:textId="77777777" w:rsidR="00463675" w:rsidRPr="000218AB" w:rsidRDefault="00463675">
      <w:pPr>
        <w:rPr>
          <w:rFonts w:ascii="Arial" w:hAnsi="Arial" w:cs="Arial"/>
        </w:rPr>
      </w:pPr>
    </w:p>
    <w:p w14:paraId="2BA4A398" w14:textId="0D208E4B" w:rsidR="00463675" w:rsidRPr="000218AB" w:rsidRDefault="00463675" w:rsidP="000F4E43">
      <w:pPr>
        <w:pStyle w:val="Title"/>
      </w:pPr>
      <w:r w:rsidRPr="000218AB">
        <w:t>Title:</w:t>
      </w:r>
      <w:r w:rsidRPr="000218AB">
        <w:tab/>
      </w:r>
      <w:r w:rsidRPr="000218AB">
        <w:rPr>
          <w:color w:val="FF0000"/>
        </w:rPr>
        <w:t xml:space="preserve">[DRAFT] </w:t>
      </w:r>
      <w:r w:rsidR="000218AB" w:rsidRPr="000218AB">
        <w:rPr>
          <w:bCs w:val="0"/>
        </w:rPr>
        <w:t>LS Reply</w:t>
      </w:r>
      <w:r w:rsidR="000B4DAE" w:rsidRPr="000B4DAE">
        <w:rPr>
          <w:bCs w:val="0"/>
        </w:rPr>
        <w:t xml:space="preserve"> on </w:t>
      </w:r>
      <w:r w:rsidR="00645C00">
        <w:rPr>
          <w:sz w:val="22"/>
          <w:szCs w:val="22"/>
        </w:rPr>
        <w:t>emergency services and eDRX</w:t>
      </w:r>
    </w:p>
    <w:p w14:paraId="6624C0E7" w14:textId="393DE604" w:rsidR="00463675" w:rsidRPr="000218AB" w:rsidRDefault="00463675" w:rsidP="000F4E43">
      <w:pPr>
        <w:pStyle w:val="Title"/>
      </w:pPr>
      <w:r w:rsidRPr="000218AB">
        <w:t>Response to:</w:t>
      </w:r>
      <w:r w:rsidRPr="000218AB">
        <w:tab/>
      </w:r>
      <w:r w:rsidRPr="000218AB">
        <w:rPr>
          <w:color w:val="000000"/>
        </w:rPr>
        <w:t>LS (</w:t>
      </w:r>
      <w:r w:rsidR="00F37FCA" w:rsidRPr="00F37FCA">
        <w:rPr>
          <w:color w:val="000000"/>
        </w:rPr>
        <w:t>R2-24</w:t>
      </w:r>
      <w:r w:rsidR="00645C00">
        <w:rPr>
          <w:color w:val="000000"/>
        </w:rPr>
        <w:t>11041</w:t>
      </w:r>
      <w:r w:rsidR="00D9659C">
        <w:rPr>
          <w:color w:val="000000"/>
        </w:rPr>
        <w:t>/</w:t>
      </w:r>
      <w:r w:rsidR="00211F38" w:rsidRPr="00211F38">
        <w:t xml:space="preserve"> </w:t>
      </w:r>
      <w:r w:rsidR="00211F38" w:rsidRPr="00211F38">
        <w:rPr>
          <w:color w:val="000000"/>
        </w:rPr>
        <w:t>S2-2501367</w:t>
      </w:r>
      <w:r w:rsidRPr="000218AB">
        <w:rPr>
          <w:color w:val="000000"/>
        </w:rPr>
        <w:t xml:space="preserve">) </w:t>
      </w:r>
    </w:p>
    <w:p w14:paraId="2B095116" w14:textId="2C35611C" w:rsidR="00463675" w:rsidRPr="000218AB" w:rsidRDefault="00463675" w:rsidP="000F4E43">
      <w:pPr>
        <w:pStyle w:val="Title"/>
      </w:pPr>
      <w:r w:rsidRPr="000218AB">
        <w:t>Release:</w:t>
      </w:r>
      <w:r w:rsidRPr="000218AB">
        <w:tab/>
      </w:r>
      <w:r w:rsidRPr="000218AB">
        <w:rPr>
          <w:color w:val="000000"/>
        </w:rPr>
        <w:t>Release</w:t>
      </w:r>
      <w:r w:rsidR="000218AB" w:rsidRPr="000218AB">
        <w:rPr>
          <w:color w:val="000000"/>
        </w:rPr>
        <w:t xml:space="preserve"> 1</w:t>
      </w:r>
      <w:r w:rsidR="00645C00">
        <w:rPr>
          <w:color w:val="000000"/>
        </w:rPr>
        <w:t>7</w:t>
      </w:r>
    </w:p>
    <w:p w14:paraId="1F787370" w14:textId="57AB74EC" w:rsidR="00463675" w:rsidRPr="000218AB" w:rsidRDefault="00463675" w:rsidP="000F4E43">
      <w:pPr>
        <w:pStyle w:val="Title"/>
      </w:pPr>
      <w:r w:rsidRPr="000218AB">
        <w:t>Work Item:</w:t>
      </w:r>
      <w:r w:rsidRPr="000218AB">
        <w:tab/>
      </w:r>
      <w:r w:rsidR="00645C00" w:rsidRPr="00EC34CF">
        <w:rPr>
          <w:sz w:val="22"/>
          <w:szCs w:val="22"/>
        </w:rPr>
        <w:t>NR_</w:t>
      </w:r>
      <w:r w:rsidR="00645C00" w:rsidRPr="00EC34CF">
        <w:rPr>
          <w:rFonts w:hint="eastAsia"/>
          <w:sz w:val="22"/>
          <w:szCs w:val="22"/>
          <w:lang w:eastAsia="zh-CN"/>
        </w:rPr>
        <w:t>new</w:t>
      </w:r>
      <w:r w:rsidR="00645C00" w:rsidRPr="00EC34CF">
        <w:rPr>
          <w:sz w:val="22"/>
          <w:szCs w:val="22"/>
        </w:rPr>
        <w:t>RAT-Core, NR_red</w:t>
      </w:r>
      <w:r w:rsidR="00645C00">
        <w:rPr>
          <w:sz w:val="22"/>
          <w:szCs w:val="22"/>
        </w:rPr>
        <w:t>cap</w:t>
      </w:r>
      <w:r w:rsidR="00645C00" w:rsidRPr="00053BE4">
        <w:rPr>
          <w:sz w:val="22"/>
          <w:szCs w:val="22"/>
        </w:rPr>
        <w:t>-Core</w:t>
      </w:r>
    </w:p>
    <w:p w14:paraId="6AF15D3C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92C6ED" w14:textId="77777777" w:rsidR="00463675" w:rsidRPr="000218AB" w:rsidRDefault="00463675" w:rsidP="000F4E43">
      <w:pPr>
        <w:pStyle w:val="Source"/>
      </w:pPr>
      <w:r w:rsidRPr="000218AB">
        <w:t>Source:</w:t>
      </w:r>
      <w:r w:rsidRPr="000218AB">
        <w:tab/>
      </w:r>
      <w:r w:rsidR="0000385D" w:rsidRPr="000218AB">
        <w:rPr>
          <w:b w:val="0"/>
          <w:color w:val="FF0000"/>
        </w:rPr>
        <w:t>[Huawei to be]</w:t>
      </w:r>
      <w:r w:rsidR="000534DD" w:rsidRPr="000218AB">
        <w:rPr>
          <w:b w:val="0"/>
          <w:color w:val="FF0000"/>
        </w:rPr>
        <w:t xml:space="preserve"> </w:t>
      </w:r>
      <w:r w:rsidR="00C55D6B" w:rsidRPr="000218AB">
        <w:rPr>
          <w:b w:val="0"/>
        </w:rPr>
        <w:t>SA</w:t>
      </w:r>
      <w:r w:rsidR="00C831C8" w:rsidRPr="000218AB">
        <w:rPr>
          <w:b w:val="0"/>
        </w:rPr>
        <w:t>2</w:t>
      </w:r>
    </w:p>
    <w:p w14:paraId="41E63CF4" w14:textId="7352551A" w:rsidR="00463675" w:rsidRPr="000218AB" w:rsidRDefault="00463675" w:rsidP="000F4E43">
      <w:pPr>
        <w:pStyle w:val="Source"/>
      </w:pPr>
      <w:r w:rsidRPr="000218AB">
        <w:t>To:</w:t>
      </w:r>
      <w:r w:rsidRPr="000218AB">
        <w:tab/>
      </w:r>
      <w:r w:rsidR="00016A1E">
        <w:rPr>
          <w:b w:val="0"/>
        </w:rPr>
        <w:t>RAN2</w:t>
      </w:r>
    </w:p>
    <w:p w14:paraId="38BD21BA" w14:textId="072E7C85" w:rsidR="00463675" w:rsidRPr="000218AB" w:rsidRDefault="00463675" w:rsidP="000F4E43">
      <w:pPr>
        <w:pStyle w:val="Source"/>
      </w:pPr>
      <w:r w:rsidRPr="000218AB">
        <w:t>Cc:</w:t>
      </w:r>
      <w:r w:rsidRPr="000218AB">
        <w:tab/>
      </w:r>
      <w:r w:rsidR="00964C90">
        <w:rPr>
          <w:b w:val="0"/>
        </w:rPr>
        <w:t xml:space="preserve">RAN3, </w:t>
      </w:r>
      <w:r w:rsidR="00016A1E">
        <w:rPr>
          <w:b w:val="0"/>
          <w:bCs/>
        </w:rPr>
        <w:t>CT1</w:t>
      </w:r>
    </w:p>
    <w:p w14:paraId="4AC3A22E" w14:textId="77777777" w:rsidR="00463675" w:rsidRPr="000218A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318EBC" w14:textId="77777777" w:rsidR="00463675" w:rsidRPr="000218AB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0218AB">
        <w:rPr>
          <w:rFonts w:ascii="Arial" w:hAnsi="Arial" w:cs="Arial"/>
          <w:b/>
          <w:lang w:val="en-US"/>
        </w:rPr>
        <w:t>Contact Person:</w:t>
      </w:r>
      <w:r w:rsidRPr="000218AB">
        <w:rPr>
          <w:rFonts w:ascii="Arial" w:hAnsi="Arial" w:cs="Arial"/>
          <w:bCs/>
          <w:lang w:val="en-US"/>
        </w:rPr>
        <w:tab/>
      </w:r>
    </w:p>
    <w:p w14:paraId="5E3D9BD6" w14:textId="79A8A7D5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Name:</w:t>
      </w:r>
      <w:r w:rsidRPr="000218AB">
        <w:rPr>
          <w:bCs/>
        </w:rPr>
        <w:tab/>
      </w:r>
      <w:r w:rsidR="00016A1E">
        <w:t>Steven</w:t>
      </w:r>
      <w:r w:rsidR="00790D59">
        <w:t xml:space="preserve"> </w:t>
      </w:r>
      <w:r w:rsidR="00016A1E">
        <w:t>Wenham</w:t>
      </w:r>
    </w:p>
    <w:p w14:paraId="7C903CE7" w14:textId="77777777" w:rsidR="00463675" w:rsidRPr="000218AB" w:rsidRDefault="00463675" w:rsidP="000F4E43">
      <w:pPr>
        <w:pStyle w:val="Contact"/>
        <w:tabs>
          <w:tab w:val="clear" w:pos="2268"/>
        </w:tabs>
        <w:rPr>
          <w:bCs/>
        </w:rPr>
      </w:pPr>
      <w:r w:rsidRPr="000218AB">
        <w:t>Tel. Number:</w:t>
      </w:r>
      <w:r w:rsidRPr="000218AB">
        <w:rPr>
          <w:bCs/>
        </w:rPr>
        <w:tab/>
      </w:r>
    </w:p>
    <w:p w14:paraId="447D53CB" w14:textId="32AE8D59" w:rsidR="00463675" w:rsidRPr="000218AB" w:rsidRDefault="00463675" w:rsidP="00790D59">
      <w:pPr>
        <w:pStyle w:val="Contact"/>
        <w:tabs>
          <w:tab w:val="clear" w:pos="2268"/>
          <w:tab w:val="clear" w:pos="2694"/>
          <w:tab w:val="left" w:pos="2689"/>
        </w:tabs>
        <w:rPr>
          <w:bCs/>
          <w:color w:val="0000FF"/>
        </w:rPr>
      </w:pPr>
      <w:r w:rsidRPr="000218AB">
        <w:rPr>
          <w:color w:val="0000FF"/>
        </w:rPr>
        <w:t>E-mail Address:</w:t>
      </w:r>
      <w:r w:rsidRPr="000218AB">
        <w:rPr>
          <w:bCs/>
          <w:color w:val="0000FF"/>
        </w:rPr>
        <w:tab/>
      </w:r>
      <w:r w:rsidR="00016A1E">
        <w:rPr>
          <w:b w:val="0"/>
          <w:bCs/>
        </w:rPr>
        <w:t>steven</w:t>
      </w:r>
      <w:r w:rsidR="00F62570" w:rsidRPr="000218AB">
        <w:rPr>
          <w:b w:val="0"/>
          <w:bCs/>
        </w:rPr>
        <w:t xml:space="preserve"> DOT </w:t>
      </w:r>
      <w:r w:rsidR="00016A1E">
        <w:rPr>
          <w:b w:val="0"/>
          <w:bCs/>
        </w:rPr>
        <w:t>wenham</w:t>
      </w:r>
      <w:r w:rsidR="00F62570" w:rsidRPr="000218AB">
        <w:rPr>
          <w:b w:val="0"/>
          <w:bCs/>
        </w:rPr>
        <w:t xml:space="preserve"> AT huawei DOT com</w:t>
      </w:r>
    </w:p>
    <w:p w14:paraId="17045F8D" w14:textId="77777777" w:rsidR="00463675" w:rsidRPr="00016A1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D25EAB" w14:textId="77777777" w:rsidR="00923E7C" w:rsidRPr="000218A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218AB">
        <w:rPr>
          <w:rFonts w:ascii="Arial" w:hAnsi="Arial" w:cs="Arial"/>
          <w:b/>
        </w:rPr>
        <w:t>Send any reply LS to:</w:t>
      </w:r>
      <w:r w:rsidRPr="000218A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218A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218AB">
        <w:rPr>
          <w:rFonts w:ascii="Arial" w:hAnsi="Arial" w:cs="Arial"/>
          <w:b/>
        </w:rPr>
        <w:t xml:space="preserve"> </w:t>
      </w:r>
      <w:r w:rsidRPr="000218AB">
        <w:rPr>
          <w:rFonts w:ascii="Arial" w:hAnsi="Arial" w:cs="Arial"/>
          <w:bCs/>
        </w:rPr>
        <w:tab/>
      </w:r>
    </w:p>
    <w:p w14:paraId="2A8693AC" w14:textId="77777777" w:rsidR="00923E7C" w:rsidRPr="000218A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050504" w14:textId="7B67D820" w:rsidR="00C467C1" w:rsidRPr="00C467C1" w:rsidRDefault="00463675" w:rsidP="00C467C1">
      <w:pPr>
        <w:pStyle w:val="Title"/>
        <w:rPr>
          <w:color w:val="000000"/>
        </w:rPr>
      </w:pPr>
      <w:r w:rsidRPr="005D0113">
        <w:t>Attachments:</w:t>
      </w:r>
      <w:r w:rsidRPr="005D0113">
        <w:tab/>
      </w:r>
      <w:r w:rsidR="00522463" w:rsidRPr="005D0113">
        <w:t>TS</w:t>
      </w:r>
      <w:r w:rsidR="0050232A">
        <w:t xml:space="preserve"> </w:t>
      </w:r>
      <w:r w:rsidR="00522463" w:rsidRPr="005D0113">
        <w:t>23.501 Rel</w:t>
      </w:r>
      <w:r w:rsidR="00C8614F">
        <w:t>-</w:t>
      </w:r>
      <w:r w:rsidR="00522463" w:rsidRPr="005D0113">
        <w:t xml:space="preserve">17 </w:t>
      </w:r>
      <w:r w:rsidR="00C467C1" w:rsidRPr="005D0113">
        <w:rPr>
          <w:color w:val="000000"/>
        </w:rPr>
        <w:t xml:space="preserve">CR </w:t>
      </w:r>
      <w:r w:rsidR="005D0113" w:rsidRPr="005D0113">
        <w:rPr>
          <w:color w:val="000000"/>
        </w:rPr>
        <w:t>5989</w:t>
      </w:r>
      <w:r w:rsidR="00C467C1" w:rsidRPr="005D0113">
        <w:rPr>
          <w:color w:val="000000"/>
        </w:rPr>
        <w:t xml:space="preserve">, </w:t>
      </w:r>
      <w:r w:rsidR="0050232A" w:rsidRPr="005D0113">
        <w:t>TS</w:t>
      </w:r>
      <w:r w:rsidR="0050232A">
        <w:t xml:space="preserve"> </w:t>
      </w:r>
      <w:r w:rsidR="0050232A" w:rsidRPr="005D0113">
        <w:t xml:space="preserve">23.501 </w:t>
      </w:r>
      <w:r w:rsidR="00522463" w:rsidRPr="005D0113">
        <w:t>Rel</w:t>
      </w:r>
      <w:r w:rsidR="00C8614F">
        <w:t>-</w:t>
      </w:r>
      <w:r w:rsidR="00522463" w:rsidRPr="005D0113">
        <w:t xml:space="preserve">18 CR </w:t>
      </w:r>
      <w:r w:rsidR="005D0113" w:rsidRPr="005D0113">
        <w:rPr>
          <w:color w:val="000000"/>
        </w:rPr>
        <w:t>5990</w:t>
      </w:r>
      <w:r w:rsidR="00C467C1" w:rsidRPr="005D0113">
        <w:rPr>
          <w:color w:val="000000"/>
        </w:rPr>
        <w:t xml:space="preserve">, </w:t>
      </w:r>
      <w:r w:rsidR="0050232A" w:rsidRPr="005D0113">
        <w:t>TS</w:t>
      </w:r>
      <w:r w:rsidR="0050232A">
        <w:t xml:space="preserve"> </w:t>
      </w:r>
      <w:r w:rsidR="0050232A" w:rsidRPr="005D0113">
        <w:t xml:space="preserve">23.501 </w:t>
      </w:r>
      <w:r w:rsidR="00522463" w:rsidRPr="005D0113">
        <w:t xml:space="preserve">Rel-19 CR </w:t>
      </w:r>
      <w:r w:rsidR="005D0113" w:rsidRPr="005D0113">
        <w:rPr>
          <w:color w:val="000000"/>
        </w:rPr>
        <w:t>5991</w:t>
      </w:r>
    </w:p>
    <w:p w14:paraId="1F0EECF5" w14:textId="77777777" w:rsidR="00463675" w:rsidRPr="000218A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52A27" w14:textId="77777777" w:rsidR="00463675" w:rsidRPr="000218AB" w:rsidRDefault="00463675">
      <w:pPr>
        <w:rPr>
          <w:rFonts w:ascii="Arial" w:hAnsi="Arial" w:cs="Arial"/>
        </w:rPr>
      </w:pPr>
    </w:p>
    <w:p w14:paraId="4D4EE805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1. Overall Description:</w:t>
      </w:r>
    </w:p>
    <w:p w14:paraId="31C9C208" w14:textId="7DA65A1F" w:rsidR="00F37FCA" w:rsidRPr="004A428E" w:rsidRDefault="000218AB" w:rsidP="00F37FCA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A428E">
        <w:rPr>
          <w:rFonts w:ascii="Arial" w:hAnsi="Arial" w:cs="Arial"/>
          <w:lang w:eastAsia="zh-CN"/>
        </w:rPr>
        <w:t xml:space="preserve">SA2 thanks RAN2 </w:t>
      </w:r>
      <w:r w:rsidR="00F1243A">
        <w:rPr>
          <w:rFonts w:ascii="Arial" w:hAnsi="Arial" w:cs="Arial"/>
          <w:lang w:eastAsia="zh-CN"/>
        </w:rPr>
        <w:t xml:space="preserve">for the </w:t>
      </w:r>
      <w:r w:rsidR="00D74944" w:rsidRPr="004A428E">
        <w:rPr>
          <w:rFonts w:ascii="Arial" w:hAnsi="Arial" w:cs="Arial"/>
          <w:lang w:eastAsia="zh-CN"/>
        </w:rPr>
        <w:t xml:space="preserve">LS </w:t>
      </w:r>
      <w:r w:rsidR="00964C90" w:rsidRPr="004A428E">
        <w:rPr>
          <w:rFonts w:ascii="Arial" w:hAnsi="Arial" w:cs="Arial"/>
          <w:lang w:eastAsia="zh-CN"/>
        </w:rPr>
        <w:t xml:space="preserve">in </w:t>
      </w:r>
      <w:r w:rsidR="00F37FCA" w:rsidRPr="004A428E">
        <w:rPr>
          <w:rFonts w:ascii="Arial" w:hAnsi="Arial" w:cs="Arial"/>
          <w:lang w:eastAsia="zh-CN"/>
        </w:rPr>
        <w:t>R2-24</w:t>
      </w:r>
      <w:r w:rsidR="00016A1E" w:rsidRPr="00016A1E">
        <w:rPr>
          <w:rFonts w:ascii="Arial" w:hAnsi="Arial" w:cs="Arial"/>
          <w:lang w:eastAsia="zh-CN"/>
        </w:rPr>
        <w:t>11041</w:t>
      </w:r>
      <w:r w:rsidR="00C27B96" w:rsidRPr="00C27B96">
        <w:rPr>
          <w:rFonts w:ascii="Arial" w:hAnsi="Arial" w:cs="Arial"/>
          <w:lang w:eastAsia="zh-CN"/>
        </w:rPr>
        <w:t>/</w:t>
      </w:r>
      <w:r w:rsidR="00211F38" w:rsidRPr="00211F38">
        <w:t xml:space="preserve"> </w:t>
      </w:r>
      <w:r w:rsidR="00211F38" w:rsidRPr="00211F38">
        <w:rPr>
          <w:rFonts w:ascii="Arial" w:hAnsi="Arial" w:cs="Arial"/>
          <w:lang w:eastAsia="zh-CN"/>
        </w:rPr>
        <w:t>S2-2501367</w:t>
      </w:r>
      <w:r w:rsidR="00F37FCA" w:rsidRPr="004A428E">
        <w:rPr>
          <w:rFonts w:ascii="Arial" w:hAnsi="Arial" w:cs="Arial"/>
          <w:lang w:eastAsia="zh-CN"/>
        </w:rPr>
        <w:t xml:space="preserve"> on </w:t>
      </w:r>
      <w:r w:rsidR="00016A1E">
        <w:rPr>
          <w:rFonts w:ascii="Arial" w:hAnsi="Arial" w:cs="Arial"/>
          <w:lang w:eastAsia="zh-CN"/>
        </w:rPr>
        <w:t>emergency services and eDRX</w:t>
      </w:r>
      <w:r w:rsidR="005A5CF2" w:rsidRPr="004A428E">
        <w:rPr>
          <w:rFonts w:ascii="Arial" w:hAnsi="Arial" w:cs="Arial"/>
          <w:color w:val="000000"/>
        </w:rPr>
        <w:t xml:space="preserve">, and would like to provide the </w:t>
      </w:r>
      <w:r w:rsidR="007E2495">
        <w:rPr>
          <w:rFonts w:ascii="Arial" w:hAnsi="Arial" w:cs="Arial"/>
          <w:color w:val="000000"/>
        </w:rPr>
        <w:t xml:space="preserve">following </w:t>
      </w:r>
      <w:r w:rsidR="00016A1E">
        <w:rPr>
          <w:rFonts w:ascii="Arial" w:hAnsi="Arial" w:cs="Arial"/>
          <w:color w:val="000000"/>
        </w:rPr>
        <w:t>feedback</w:t>
      </w:r>
      <w:r w:rsidR="007E2495">
        <w:rPr>
          <w:rFonts w:ascii="Arial" w:hAnsi="Arial" w:cs="Arial"/>
          <w:color w:val="000000"/>
        </w:rPr>
        <w:t>:</w:t>
      </w:r>
    </w:p>
    <w:p w14:paraId="7E736DEF" w14:textId="2ECE6C2B" w:rsidR="000218AB" w:rsidRPr="00F00ADA" w:rsidRDefault="00F00ADA" w:rsidP="00F37FCA">
      <w:pPr>
        <w:pStyle w:val="ListParagraph"/>
        <w:numPr>
          <w:ilvl w:val="0"/>
          <w:numId w:val="16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>
        <w:rPr>
          <w:rFonts w:ascii="Arial" w:hAnsi="Arial" w:cs="Arial"/>
          <w:lang w:eastAsia="zh-CN"/>
        </w:rPr>
        <w:t>When the UE has PDU Session associated with emergency services, eDRX for UE in RRC Inactive state shall not be configured</w:t>
      </w:r>
      <w:r w:rsidR="004A428E" w:rsidRPr="004A428E">
        <w:rPr>
          <w:rFonts w:ascii="Arial" w:hAnsi="Arial" w:cs="Arial"/>
          <w:lang w:eastAsia="zh-CN"/>
        </w:rPr>
        <w:t>.</w:t>
      </w:r>
    </w:p>
    <w:p w14:paraId="2D4D6F33" w14:textId="0286BAF6" w:rsidR="00463675" w:rsidRPr="005D1BE0" w:rsidRDefault="00052868" w:rsidP="005D1BE0">
      <w:pPr>
        <w:pStyle w:val="ListParagraph"/>
        <w:numPr>
          <w:ilvl w:val="0"/>
          <w:numId w:val="16"/>
        </w:numPr>
        <w:adjustRightInd w:val="0"/>
        <w:snapToGrid w:val="0"/>
        <w:spacing w:before="100" w:beforeAutospacing="1" w:after="100" w:afterAutospacing="1" w:line="312" w:lineRule="auto"/>
        <w:ind w:firstLineChars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lang w:eastAsia="zh-CN"/>
        </w:rPr>
        <w:t>T</w:t>
      </w:r>
      <w:r w:rsidR="00F00ADA">
        <w:rPr>
          <w:rFonts w:ascii="Arial" w:hAnsi="Arial" w:cs="Arial"/>
          <w:color w:val="000000"/>
          <w:lang w:eastAsia="zh-CN"/>
        </w:rPr>
        <w:t xml:space="preserve">o achieve </w:t>
      </w:r>
      <w:r>
        <w:rPr>
          <w:rFonts w:ascii="Arial" w:hAnsi="Arial" w:cs="Arial"/>
          <w:color w:val="000000"/>
          <w:lang w:eastAsia="zh-CN"/>
        </w:rPr>
        <w:t>this</w:t>
      </w:r>
      <w:r w:rsidR="00F00ADA">
        <w:rPr>
          <w:rFonts w:ascii="Arial" w:hAnsi="Arial" w:cs="Arial"/>
          <w:color w:val="000000"/>
          <w:lang w:eastAsia="zh-CN"/>
        </w:rPr>
        <w:t xml:space="preserve">, the AMF </w:t>
      </w:r>
      <w:r w:rsidR="00957CF0">
        <w:rPr>
          <w:rFonts w:ascii="Arial" w:hAnsi="Arial" w:cs="Arial"/>
          <w:color w:val="000000"/>
          <w:lang w:eastAsia="zh-CN"/>
        </w:rPr>
        <w:t xml:space="preserve">sends RRC Inactive Assistance Information to NG-RAN and </w:t>
      </w:r>
      <w:r w:rsidR="00F859B9">
        <w:rPr>
          <w:rFonts w:ascii="Arial" w:hAnsi="Arial" w:cs="Arial"/>
          <w:color w:val="000000"/>
          <w:lang w:eastAsia="zh-CN"/>
        </w:rPr>
        <w:t xml:space="preserve">does not include the </w:t>
      </w:r>
      <w:r>
        <w:rPr>
          <w:rFonts w:ascii="Arial" w:hAnsi="Arial" w:cs="Arial"/>
          <w:color w:val="000000"/>
          <w:lang w:eastAsia="zh-CN"/>
        </w:rPr>
        <w:t>extended idle mode DRX parameters</w:t>
      </w:r>
      <w:r w:rsidR="00F859B9">
        <w:rPr>
          <w:rFonts w:ascii="Arial" w:hAnsi="Arial" w:cs="Arial"/>
          <w:color w:val="000000"/>
          <w:lang w:eastAsia="zh-CN"/>
        </w:rPr>
        <w:t>, even</w:t>
      </w:r>
      <w:r w:rsidRPr="00052868">
        <w:rPr>
          <w:rFonts w:ascii="Arial" w:hAnsi="Arial" w:cs="Arial"/>
          <w:color w:val="000000"/>
          <w:lang w:eastAsia="zh-CN"/>
        </w:rPr>
        <w:t xml:space="preserve"> </w:t>
      </w:r>
      <w:r>
        <w:rPr>
          <w:rFonts w:ascii="Arial" w:hAnsi="Arial" w:cs="Arial"/>
          <w:color w:val="000000"/>
          <w:lang w:eastAsia="zh-CN"/>
        </w:rPr>
        <w:t>if available</w:t>
      </w:r>
      <w:r w:rsidR="00F859B9">
        <w:rPr>
          <w:rFonts w:ascii="Arial" w:hAnsi="Arial" w:cs="Arial"/>
          <w:color w:val="000000"/>
          <w:lang w:eastAsia="zh-CN"/>
        </w:rPr>
        <w:t>,</w:t>
      </w:r>
      <w:r>
        <w:rPr>
          <w:rFonts w:ascii="Arial" w:hAnsi="Arial" w:cs="Arial"/>
          <w:color w:val="000000"/>
          <w:lang w:eastAsia="zh-CN"/>
        </w:rPr>
        <w:t xml:space="preserve"> </w:t>
      </w:r>
      <w:r w:rsidR="00F859B9">
        <w:rPr>
          <w:rFonts w:ascii="Arial" w:hAnsi="Arial" w:cs="Arial"/>
          <w:color w:val="000000"/>
          <w:lang w:eastAsia="zh-CN"/>
        </w:rPr>
        <w:t xml:space="preserve">in the </w:t>
      </w:r>
      <w:r w:rsidR="005D1BE0">
        <w:rPr>
          <w:rFonts w:ascii="Arial" w:hAnsi="Arial" w:cs="Arial"/>
          <w:color w:val="000000"/>
          <w:lang w:eastAsia="zh-CN"/>
        </w:rPr>
        <w:t xml:space="preserve">RRC Inactive Assistance Information when </w:t>
      </w:r>
      <w:r w:rsidR="005D1BE0">
        <w:rPr>
          <w:rFonts w:ascii="Arial" w:hAnsi="Arial" w:cs="Arial"/>
          <w:lang w:eastAsia="zh-CN"/>
        </w:rPr>
        <w:t>the UE has PDU Session associated with emergency services.</w:t>
      </w:r>
    </w:p>
    <w:p w14:paraId="58535EF8" w14:textId="77F78B04" w:rsidR="005D1BE0" w:rsidRPr="004819C6" w:rsidRDefault="005D1BE0" w:rsidP="004819C6">
      <w:pPr>
        <w:adjustRightInd w:val="0"/>
        <w:snapToGrid w:val="0"/>
        <w:spacing w:before="100" w:beforeAutospacing="1" w:after="100" w:afterAutospacing="1" w:line="312" w:lineRule="auto"/>
        <w:rPr>
          <w:rFonts w:ascii="Arial" w:hAnsi="Arial" w:cs="Arial"/>
          <w:color w:val="000000"/>
        </w:rPr>
      </w:pPr>
      <w:r w:rsidRPr="004819C6">
        <w:rPr>
          <w:rFonts w:ascii="Arial" w:hAnsi="Arial" w:cs="Arial"/>
          <w:lang w:eastAsia="zh-CN"/>
        </w:rPr>
        <w:t>SA2 has agreed the attached CRs for Rel-17, 18 and 19.</w:t>
      </w:r>
    </w:p>
    <w:p w14:paraId="3A25001D" w14:textId="77777777" w:rsidR="00FA581E" w:rsidRPr="000218AB" w:rsidRDefault="00FA581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EAFB74B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2. Actions:</w:t>
      </w:r>
    </w:p>
    <w:p w14:paraId="061781D4" w14:textId="5F7ECEC0" w:rsidR="00463675" w:rsidRPr="000218A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 xml:space="preserve">To </w:t>
      </w:r>
      <w:r w:rsidR="000218AB">
        <w:rPr>
          <w:rFonts w:ascii="Arial" w:hAnsi="Arial" w:cs="Arial"/>
          <w:b/>
          <w:color w:val="000000"/>
        </w:rPr>
        <w:t>RAN2</w:t>
      </w:r>
      <w:r w:rsidRPr="000218AB">
        <w:rPr>
          <w:rFonts w:ascii="Arial" w:hAnsi="Arial" w:cs="Arial"/>
          <w:b/>
        </w:rPr>
        <w:t xml:space="preserve"> group.</w:t>
      </w:r>
    </w:p>
    <w:p w14:paraId="4EDC63BA" w14:textId="53EC67C5" w:rsidR="00463675" w:rsidRPr="000218AB" w:rsidRDefault="00463675">
      <w:pPr>
        <w:spacing w:after="120"/>
        <w:ind w:left="993" w:hanging="993"/>
        <w:rPr>
          <w:rFonts w:ascii="Arial" w:hAnsi="Arial" w:cs="Arial"/>
        </w:rPr>
      </w:pPr>
      <w:r w:rsidRPr="000218AB">
        <w:rPr>
          <w:rFonts w:ascii="Arial" w:hAnsi="Arial" w:cs="Arial"/>
          <w:b/>
        </w:rPr>
        <w:t xml:space="preserve">ACTION: </w:t>
      </w:r>
      <w:r w:rsidRPr="000218AB">
        <w:rPr>
          <w:rFonts w:ascii="Arial" w:hAnsi="Arial" w:cs="Arial"/>
          <w:b/>
        </w:rPr>
        <w:tab/>
      </w:r>
      <w:r w:rsidR="0045420C" w:rsidRPr="000218AB">
        <w:rPr>
          <w:rFonts w:ascii="Arial" w:hAnsi="Arial" w:cs="Arial"/>
          <w:color w:val="000000"/>
        </w:rPr>
        <w:t>SA</w:t>
      </w:r>
      <w:r w:rsidR="006F1B00" w:rsidRPr="000218AB">
        <w:rPr>
          <w:rFonts w:ascii="Arial" w:hAnsi="Arial" w:cs="Arial"/>
          <w:color w:val="000000"/>
        </w:rPr>
        <w:t>2</w:t>
      </w:r>
      <w:r w:rsidRPr="000218AB">
        <w:rPr>
          <w:rFonts w:ascii="Arial" w:hAnsi="Arial" w:cs="Arial"/>
          <w:color w:val="000000"/>
        </w:rPr>
        <w:t xml:space="preserve"> asks </w:t>
      </w:r>
      <w:r w:rsidR="000218AB">
        <w:rPr>
          <w:rFonts w:ascii="Arial" w:hAnsi="Arial" w:cs="Arial"/>
          <w:color w:val="000000"/>
        </w:rPr>
        <w:t>RAN2</w:t>
      </w:r>
      <w:r w:rsidR="00C66242">
        <w:rPr>
          <w:rFonts w:ascii="Arial" w:hAnsi="Arial" w:cs="Arial"/>
          <w:color w:val="000000"/>
        </w:rPr>
        <w:t xml:space="preserve"> </w:t>
      </w:r>
      <w:r w:rsidR="006E17FC" w:rsidRPr="000218AB">
        <w:rPr>
          <w:rFonts w:ascii="Arial" w:hAnsi="Arial" w:cs="Arial"/>
          <w:color w:val="000000"/>
        </w:rPr>
        <w:t xml:space="preserve">group to </w:t>
      </w:r>
      <w:r w:rsidR="000218AB">
        <w:rPr>
          <w:rFonts w:ascii="Arial" w:hAnsi="Arial" w:cs="Arial"/>
          <w:color w:val="000000"/>
        </w:rPr>
        <w:t>take the above into account and provide feedback if any.</w:t>
      </w:r>
    </w:p>
    <w:p w14:paraId="77EABBDF" w14:textId="77777777" w:rsidR="00463675" w:rsidRPr="00C66242" w:rsidRDefault="00463675">
      <w:pPr>
        <w:spacing w:after="120"/>
        <w:ind w:left="993" w:hanging="993"/>
        <w:rPr>
          <w:rFonts w:ascii="Arial" w:hAnsi="Arial" w:cs="Arial"/>
        </w:rPr>
      </w:pPr>
    </w:p>
    <w:p w14:paraId="03364A09" w14:textId="77777777" w:rsidR="00463675" w:rsidRPr="000218AB" w:rsidRDefault="00463675">
      <w:pPr>
        <w:spacing w:after="120"/>
        <w:rPr>
          <w:rFonts w:ascii="Arial" w:hAnsi="Arial" w:cs="Arial"/>
          <w:b/>
        </w:rPr>
      </w:pPr>
      <w:r w:rsidRPr="000218AB">
        <w:rPr>
          <w:rFonts w:ascii="Arial" w:hAnsi="Arial" w:cs="Arial"/>
          <w:b/>
        </w:rPr>
        <w:t>3. Date of Next TSG</w:t>
      </w:r>
      <w:r w:rsidR="000F4E43" w:rsidRPr="000218AB">
        <w:rPr>
          <w:rFonts w:ascii="Arial" w:hAnsi="Arial" w:cs="Arial"/>
          <w:b/>
        </w:rPr>
        <w:t xml:space="preserve"> </w:t>
      </w:r>
      <w:r w:rsidR="009F76A3" w:rsidRPr="000218AB">
        <w:rPr>
          <w:rFonts w:ascii="Arial" w:hAnsi="Arial" w:cs="Arial"/>
          <w:b/>
        </w:rPr>
        <w:t>SA WG2</w:t>
      </w:r>
      <w:r w:rsidRPr="000218AB">
        <w:rPr>
          <w:rFonts w:ascii="Arial" w:hAnsi="Arial" w:cs="Arial"/>
          <w:b/>
        </w:rPr>
        <w:t xml:space="preserve"> Meetings:</w:t>
      </w:r>
    </w:p>
    <w:p w14:paraId="25F207F0" w14:textId="13BD1440" w:rsidR="005D1BE0" w:rsidRDefault="005D1BE0" w:rsidP="005D1BE0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8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7</w:t>
      </w:r>
      <w:r w:rsidRPr="000218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11</w:t>
      </w:r>
      <w:r w:rsidRPr="005D1BE0">
        <w:rPr>
          <w:rFonts w:ascii="Arial" w:hAnsi="Arial" w:cs="Arial"/>
          <w:bCs/>
          <w:vertAlign w:val="superscript"/>
        </w:rPr>
        <w:t>th</w:t>
      </w:r>
      <w:r w:rsidRPr="000218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0218A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Pr="000218A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67F38003" w14:textId="11D3E016" w:rsidR="004246F1" w:rsidRDefault="004246F1" w:rsidP="004246F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218AB">
        <w:rPr>
          <w:rFonts w:ascii="Arial" w:hAnsi="Arial" w:cs="Arial"/>
          <w:bCs/>
        </w:rPr>
        <w:t>TSG-SA2 Meeting #16</w:t>
      </w:r>
      <w:r>
        <w:rPr>
          <w:rFonts w:ascii="Arial" w:hAnsi="Arial" w:cs="Arial"/>
          <w:bCs/>
        </w:rPr>
        <w:t>9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19</w:t>
      </w:r>
      <w:r w:rsidRPr="000218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0218AB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23</w:t>
      </w:r>
      <w:r w:rsidRPr="004246F1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</w:t>
      </w:r>
      <w:r w:rsidRPr="000218AB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5</w:t>
      </w:r>
      <w:r w:rsidRPr="000218AB">
        <w:rPr>
          <w:rFonts w:ascii="Arial" w:hAnsi="Arial" w:cs="Arial"/>
          <w:bCs/>
        </w:rPr>
        <w:tab/>
      </w:r>
      <w:r w:rsidRPr="000218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gramStart"/>
      <w:r w:rsidRPr="004246F1">
        <w:rPr>
          <w:rFonts w:ascii="Arial" w:hAnsi="Arial" w:cs="Arial"/>
          <w:bCs/>
        </w:rPr>
        <w:t>Fukuoka ,</w:t>
      </w:r>
      <w:proofErr w:type="gramEnd"/>
      <w:r w:rsidRPr="004246F1">
        <w:rPr>
          <w:rFonts w:ascii="Arial" w:hAnsi="Arial" w:cs="Arial"/>
          <w:bCs/>
        </w:rPr>
        <w:t xml:space="preserve"> JP</w:t>
      </w:r>
    </w:p>
    <w:p w14:paraId="71EFCBC5" w14:textId="77777777" w:rsidR="00463675" w:rsidRPr="004246F1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4246F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8E0404" w14:textId="77777777" w:rsidR="00270EED" w:rsidRDefault="00270EED">
      <w:r>
        <w:separator/>
      </w:r>
    </w:p>
  </w:endnote>
  <w:endnote w:type="continuationSeparator" w:id="0">
    <w:p w14:paraId="168ED57C" w14:textId="77777777" w:rsidR="00270EED" w:rsidRDefault="00270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47211" w14:textId="77777777" w:rsidR="00270EED" w:rsidRDefault="00270EED">
      <w:r>
        <w:separator/>
      </w:r>
    </w:p>
  </w:footnote>
  <w:footnote w:type="continuationSeparator" w:id="0">
    <w:p w14:paraId="3E19EB9B" w14:textId="77777777" w:rsidR="00270EED" w:rsidRDefault="00270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E7C37E8"/>
    <w:multiLevelType w:val="hybridMultilevel"/>
    <w:tmpl w:val="A63E390C"/>
    <w:lvl w:ilvl="0" w:tplc="EACC398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964460"/>
    <w:multiLevelType w:val="hybridMultilevel"/>
    <w:tmpl w:val="59CEC912"/>
    <w:lvl w:ilvl="0" w:tplc="6FE65B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16A1E"/>
    <w:rsid w:val="000218AB"/>
    <w:rsid w:val="00030AAE"/>
    <w:rsid w:val="00051868"/>
    <w:rsid w:val="00052868"/>
    <w:rsid w:val="000534DD"/>
    <w:rsid w:val="00076BB0"/>
    <w:rsid w:val="000A1FC4"/>
    <w:rsid w:val="000B4DAE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03E63"/>
    <w:rsid w:val="00211F38"/>
    <w:rsid w:val="0022103D"/>
    <w:rsid w:val="00223ED5"/>
    <w:rsid w:val="00243599"/>
    <w:rsid w:val="00246B9C"/>
    <w:rsid w:val="00264A7F"/>
    <w:rsid w:val="00270EED"/>
    <w:rsid w:val="002B149A"/>
    <w:rsid w:val="002D3C33"/>
    <w:rsid w:val="002D4274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C7CBC"/>
    <w:rsid w:val="003D4891"/>
    <w:rsid w:val="003D516B"/>
    <w:rsid w:val="003F1585"/>
    <w:rsid w:val="00416573"/>
    <w:rsid w:val="004246F1"/>
    <w:rsid w:val="004330B0"/>
    <w:rsid w:val="00435FDD"/>
    <w:rsid w:val="0045420C"/>
    <w:rsid w:val="00463675"/>
    <w:rsid w:val="004727C2"/>
    <w:rsid w:val="00477B8F"/>
    <w:rsid w:val="00481132"/>
    <w:rsid w:val="004819C6"/>
    <w:rsid w:val="00484958"/>
    <w:rsid w:val="00485E0B"/>
    <w:rsid w:val="0049341F"/>
    <w:rsid w:val="004A31B6"/>
    <w:rsid w:val="004A428E"/>
    <w:rsid w:val="004C2AEF"/>
    <w:rsid w:val="004C6AB0"/>
    <w:rsid w:val="004E15BE"/>
    <w:rsid w:val="004E592D"/>
    <w:rsid w:val="004E7F6A"/>
    <w:rsid w:val="004F4A64"/>
    <w:rsid w:val="0050232A"/>
    <w:rsid w:val="00522463"/>
    <w:rsid w:val="00574CB5"/>
    <w:rsid w:val="00584B08"/>
    <w:rsid w:val="00586194"/>
    <w:rsid w:val="005918EF"/>
    <w:rsid w:val="00595688"/>
    <w:rsid w:val="005A00EA"/>
    <w:rsid w:val="005A5CF2"/>
    <w:rsid w:val="005C38C8"/>
    <w:rsid w:val="005D0113"/>
    <w:rsid w:val="005D1BE0"/>
    <w:rsid w:val="00600780"/>
    <w:rsid w:val="00611C47"/>
    <w:rsid w:val="00645C00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11C9"/>
    <w:rsid w:val="00726FC3"/>
    <w:rsid w:val="00741C17"/>
    <w:rsid w:val="0074309D"/>
    <w:rsid w:val="00750CAD"/>
    <w:rsid w:val="00750FCB"/>
    <w:rsid w:val="00752AD3"/>
    <w:rsid w:val="00765BA8"/>
    <w:rsid w:val="0076677F"/>
    <w:rsid w:val="00790D59"/>
    <w:rsid w:val="007A1FE0"/>
    <w:rsid w:val="007C40F0"/>
    <w:rsid w:val="007E2495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2756"/>
    <w:rsid w:val="00906004"/>
    <w:rsid w:val="00923E7C"/>
    <w:rsid w:val="009529C3"/>
    <w:rsid w:val="00957CF0"/>
    <w:rsid w:val="00961FC4"/>
    <w:rsid w:val="00964C90"/>
    <w:rsid w:val="00990600"/>
    <w:rsid w:val="00996DAA"/>
    <w:rsid w:val="009B265F"/>
    <w:rsid w:val="009B349E"/>
    <w:rsid w:val="009B5FB9"/>
    <w:rsid w:val="009D4F3B"/>
    <w:rsid w:val="009E46D2"/>
    <w:rsid w:val="009E5C6F"/>
    <w:rsid w:val="009E709E"/>
    <w:rsid w:val="009F3F0F"/>
    <w:rsid w:val="009F76A3"/>
    <w:rsid w:val="00A07FCE"/>
    <w:rsid w:val="00A40CCC"/>
    <w:rsid w:val="00A441B5"/>
    <w:rsid w:val="00A80196"/>
    <w:rsid w:val="00A97246"/>
    <w:rsid w:val="00A97583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935EC"/>
    <w:rsid w:val="00BB77FB"/>
    <w:rsid w:val="00BD727C"/>
    <w:rsid w:val="00C03A52"/>
    <w:rsid w:val="00C049FF"/>
    <w:rsid w:val="00C050F1"/>
    <w:rsid w:val="00C25B1D"/>
    <w:rsid w:val="00C27B96"/>
    <w:rsid w:val="00C33343"/>
    <w:rsid w:val="00C4081E"/>
    <w:rsid w:val="00C467C1"/>
    <w:rsid w:val="00C47105"/>
    <w:rsid w:val="00C55D6B"/>
    <w:rsid w:val="00C66242"/>
    <w:rsid w:val="00C66EB9"/>
    <w:rsid w:val="00C817B0"/>
    <w:rsid w:val="00C831C8"/>
    <w:rsid w:val="00C8614F"/>
    <w:rsid w:val="00C9202D"/>
    <w:rsid w:val="00CA6FCD"/>
    <w:rsid w:val="00CB666D"/>
    <w:rsid w:val="00CE15C4"/>
    <w:rsid w:val="00CF1040"/>
    <w:rsid w:val="00D03F4E"/>
    <w:rsid w:val="00D1595C"/>
    <w:rsid w:val="00D30D8A"/>
    <w:rsid w:val="00D43F53"/>
    <w:rsid w:val="00D5113A"/>
    <w:rsid w:val="00D572CB"/>
    <w:rsid w:val="00D60729"/>
    <w:rsid w:val="00D72125"/>
    <w:rsid w:val="00D74944"/>
    <w:rsid w:val="00D812DC"/>
    <w:rsid w:val="00D8358E"/>
    <w:rsid w:val="00D92AD1"/>
    <w:rsid w:val="00D9460C"/>
    <w:rsid w:val="00D9659C"/>
    <w:rsid w:val="00DA61BB"/>
    <w:rsid w:val="00DA75CA"/>
    <w:rsid w:val="00DD788E"/>
    <w:rsid w:val="00DE24B5"/>
    <w:rsid w:val="00DF184D"/>
    <w:rsid w:val="00E113FA"/>
    <w:rsid w:val="00E4038D"/>
    <w:rsid w:val="00E43DFD"/>
    <w:rsid w:val="00E51303"/>
    <w:rsid w:val="00E55159"/>
    <w:rsid w:val="00E57904"/>
    <w:rsid w:val="00E74294"/>
    <w:rsid w:val="00E87510"/>
    <w:rsid w:val="00EC13E9"/>
    <w:rsid w:val="00EE3074"/>
    <w:rsid w:val="00F00ADA"/>
    <w:rsid w:val="00F1243A"/>
    <w:rsid w:val="00F248C0"/>
    <w:rsid w:val="00F25264"/>
    <w:rsid w:val="00F330DA"/>
    <w:rsid w:val="00F37397"/>
    <w:rsid w:val="00F37FCA"/>
    <w:rsid w:val="00F508E2"/>
    <w:rsid w:val="00F62570"/>
    <w:rsid w:val="00F71E4B"/>
    <w:rsid w:val="00F8037B"/>
    <w:rsid w:val="00F8125A"/>
    <w:rsid w:val="00F859B9"/>
    <w:rsid w:val="00FA581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B00B5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CB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A5CF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5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5E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Huawei-SA2#167</cp:lastModifiedBy>
  <cp:revision>5</cp:revision>
  <cp:lastPrinted>2002-04-23T08:10:00Z</cp:lastPrinted>
  <dcterms:created xsi:type="dcterms:W3CDTF">2025-02-05T11:48:00Z</dcterms:created>
  <dcterms:modified xsi:type="dcterms:W3CDTF">2025-02-10T11:04:00Z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(3)Qty2lTn7L1HdtISJyVWix/fMjtBSyclpe1D+xDHDuVBPMEtgsVALAZQmHBC3nuX91V9CwNWP
lLtiXJbZ6hB52ngbI/D2NeMV2MNLUiu3+S1mRsntJ+AW5KpjcrflNwQsym6UhZJbrPZwgvAC
qdbQHe3Az9awWeaRkdE6zbsPe+I7JN80DmCC3q8EJd5iyFxNjH/i9kXYfhzgmEEzXVSk9hIj
OxvgM/fSijV3Cj18Ok</vt:lpwstr>
  </property>
  <property fmtid="{D5CDD505-2E9C-101B-9397-08002B2CF9AE}" pid="3" name="_2015_ms_pID_7253431">
    <vt:lpwstr>UX1jQ8b1srZ1AJK4dwihSCpeNNz5lJ2jt8NSvmwwot4WX2YFVJygQu
DNZ3YPUOGp5r2+P8rfOlCc4sB7XmWaYVvmLxmRr4bAEUmt5YfFyZBNsIVmJyl17neScyP14f
kj85Rf+i04ZCasgV8Ez6FPxcrNIF7wf3j0pPpPLqLAPlvMypmoLbG5GhQY5RMSAzxUN6SO+G
rFXYB5xlGwChltd6V1i/Z6OVNCvgpwXJ8bcI</vt:lpwstr>
  </property>
  <property fmtid="{D5CDD505-2E9C-101B-9397-08002B2CF9AE}" pid="4" name="_2015_ms_pID_7253432">
    <vt:lpwstr>7w==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1738805391</vt:lpwstr>
  </property>
</Properties>
</file>